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0C" w:rsidRPr="003B6353" w:rsidRDefault="00310E0C" w:rsidP="00310E0C">
      <w:pPr>
        <w:rPr>
          <w:rFonts w:ascii="Arial" w:hAnsi="Arial" w:cs="Arial"/>
          <w:sz w:val="24"/>
          <w:szCs w:val="24"/>
        </w:rPr>
      </w:pPr>
      <w:r w:rsidRPr="003B6353">
        <w:rPr>
          <w:rFonts w:ascii="Arial" w:hAnsi="Arial" w:cs="Arial"/>
          <w:sz w:val="24"/>
          <w:szCs w:val="24"/>
        </w:rPr>
        <w:tab/>
      </w:r>
      <w:r w:rsidRPr="003B6353">
        <w:rPr>
          <w:rFonts w:ascii="Arial" w:hAnsi="Arial" w:cs="Arial"/>
          <w:sz w:val="24"/>
          <w:szCs w:val="24"/>
        </w:rPr>
        <w:tab/>
      </w:r>
      <w:r w:rsidRPr="003B6353">
        <w:rPr>
          <w:rFonts w:ascii="Arial" w:hAnsi="Arial" w:cs="Arial"/>
          <w:sz w:val="24"/>
          <w:szCs w:val="24"/>
        </w:rPr>
        <w:tab/>
      </w:r>
      <w:r w:rsidRPr="003B6353">
        <w:rPr>
          <w:rFonts w:ascii="Arial" w:hAnsi="Arial" w:cs="Arial"/>
          <w:sz w:val="24"/>
          <w:szCs w:val="24"/>
        </w:rPr>
        <w:tab/>
      </w:r>
      <w:r w:rsidRPr="003B6353">
        <w:rPr>
          <w:rFonts w:ascii="Arial" w:hAnsi="Arial" w:cs="Arial"/>
          <w:sz w:val="24"/>
          <w:szCs w:val="24"/>
        </w:rPr>
        <w:tab/>
      </w:r>
      <w:r w:rsidRPr="003B6353">
        <w:rPr>
          <w:rFonts w:ascii="Arial" w:hAnsi="Arial" w:cs="Arial"/>
          <w:sz w:val="24"/>
          <w:szCs w:val="24"/>
        </w:rPr>
        <w:tab/>
      </w:r>
      <w:r w:rsidRPr="003B6353">
        <w:rPr>
          <w:rFonts w:ascii="Arial" w:hAnsi="Arial" w:cs="Arial"/>
          <w:sz w:val="24"/>
          <w:szCs w:val="24"/>
        </w:rPr>
        <w:tab/>
        <w:t xml:space="preserve">Czerwionka-Leszczyny, </w:t>
      </w:r>
      <w:r w:rsidR="00400292">
        <w:rPr>
          <w:rFonts w:ascii="Arial" w:hAnsi="Arial" w:cs="Arial"/>
          <w:sz w:val="24"/>
          <w:szCs w:val="24"/>
        </w:rPr>
        <w:t>2</w:t>
      </w:r>
      <w:r w:rsidR="00A903C3">
        <w:rPr>
          <w:rFonts w:ascii="Arial" w:hAnsi="Arial" w:cs="Arial"/>
          <w:sz w:val="24"/>
          <w:szCs w:val="24"/>
        </w:rPr>
        <w:t>3</w:t>
      </w:r>
      <w:r w:rsidRPr="003B6353">
        <w:rPr>
          <w:rFonts w:ascii="Arial" w:hAnsi="Arial" w:cs="Arial"/>
          <w:sz w:val="24"/>
          <w:szCs w:val="24"/>
        </w:rPr>
        <w:t>.</w:t>
      </w:r>
      <w:r w:rsidR="00425DAE">
        <w:rPr>
          <w:rFonts w:ascii="Arial" w:hAnsi="Arial" w:cs="Arial"/>
          <w:sz w:val="24"/>
          <w:szCs w:val="24"/>
        </w:rPr>
        <w:t>0</w:t>
      </w:r>
      <w:r w:rsidR="00400292">
        <w:rPr>
          <w:rFonts w:ascii="Arial" w:hAnsi="Arial" w:cs="Arial"/>
          <w:sz w:val="24"/>
          <w:szCs w:val="24"/>
        </w:rPr>
        <w:t>1</w:t>
      </w:r>
      <w:r w:rsidRPr="003B6353">
        <w:rPr>
          <w:rFonts w:ascii="Arial" w:hAnsi="Arial" w:cs="Arial"/>
          <w:sz w:val="24"/>
          <w:szCs w:val="24"/>
        </w:rPr>
        <w:t>.202</w:t>
      </w:r>
      <w:r w:rsidR="00400292">
        <w:rPr>
          <w:rFonts w:ascii="Arial" w:hAnsi="Arial" w:cs="Arial"/>
          <w:sz w:val="24"/>
          <w:szCs w:val="24"/>
        </w:rPr>
        <w:t>3</w:t>
      </w:r>
      <w:r w:rsidRPr="003B6353">
        <w:rPr>
          <w:rFonts w:ascii="Arial" w:hAnsi="Arial" w:cs="Arial"/>
          <w:sz w:val="24"/>
          <w:szCs w:val="24"/>
        </w:rPr>
        <w:t xml:space="preserve"> r. ZKO.6220.</w:t>
      </w:r>
      <w:r w:rsidR="00A903C3">
        <w:rPr>
          <w:rFonts w:ascii="Arial" w:hAnsi="Arial" w:cs="Arial"/>
          <w:sz w:val="24"/>
          <w:szCs w:val="24"/>
        </w:rPr>
        <w:t>8</w:t>
      </w:r>
      <w:r w:rsidRPr="003B6353">
        <w:rPr>
          <w:rFonts w:ascii="Arial" w:hAnsi="Arial" w:cs="Arial"/>
          <w:sz w:val="24"/>
          <w:szCs w:val="24"/>
        </w:rPr>
        <w:t>.202</w:t>
      </w:r>
      <w:r w:rsidR="00400292">
        <w:rPr>
          <w:rFonts w:ascii="Arial" w:hAnsi="Arial" w:cs="Arial"/>
          <w:sz w:val="24"/>
          <w:szCs w:val="24"/>
        </w:rPr>
        <w:t>2</w:t>
      </w:r>
    </w:p>
    <w:p w:rsidR="00E97E00" w:rsidRPr="003B6353" w:rsidRDefault="00E97E00" w:rsidP="00310E0C">
      <w:pPr>
        <w:rPr>
          <w:rFonts w:ascii="Arial" w:hAnsi="Arial" w:cs="Arial"/>
          <w:sz w:val="24"/>
          <w:szCs w:val="24"/>
        </w:rPr>
      </w:pPr>
    </w:p>
    <w:p w:rsidR="00310E0C" w:rsidRPr="003B6353" w:rsidRDefault="00310E0C" w:rsidP="00310E0C">
      <w:pPr>
        <w:spacing w:after="0"/>
        <w:rPr>
          <w:rFonts w:ascii="Arial" w:hAnsi="Arial" w:cs="Arial"/>
          <w:b/>
          <w:sz w:val="24"/>
          <w:szCs w:val="24"/>
        </w:rPr>
      </w:pPr>
    </w:p>
    <w:p w:rsidR="00310E0C" w:rsidRPr="003B6353" w:rsidRDefault="00310E0C" w:rsidP="00310E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6353">
        <w:rPr>
          <w:rFonts w:ascii="Arial" w:hAnsi="Arial" w:cs="Arial"/>
          <w:b/>
          <w:sz w:val="24"/>
          <w:szCs w:val="24"/>
        </w:rPr>
        <w:t xml:space="preserve">Obwieszczenie </w:t>
      </w:r>
    </w:p>
    <w:p w:rsidR="00310E0C" w:rsidRPr="003B6353" w:rsidRDefault="00310E0C" w:rsidP="00310E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6353">
        <w:rPr>
          <w:rFonts w:ascii="Arial" w:hAnsi="Arial" w:cs="Arial"/>
          <w:b/>
          <w:sz w:val="24"/>
          <w:szCs w:val="24"/>
        </w:rPr>
        <w:t>Burmistrza Gminy i Miasta Czerwionka-Leszczyny</w:t>
      </w:r>
    </w:p>
    <w:p w:rsidR="00310E0C" w:rsidRPr="003B6353" w:rsidRDefault="00310E0C" w:rsidP="00310E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7E00" w:rsidRPr="00941132" w:rsidRDefault="00E97E00" w:rsidP="00310E0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7E00" w:rsidRPr="005344A6" w:rsidRDefault="00310E0C" w:rsidP="003B6353">
      <w:pPr>
        <w:tabs>
          <w:tab w:val="left" w:pos="525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132">
        <w:rPr>
          <w:rFonts w:ascii="Arial" w:hAnsi="Arial" w:cs="Arial"/>
          <w:color w:val="000000" w:themeColor="text1"/>
          <w:sz w:val="24"/>
          <w:szCs w:val="24"/>
        </w:rPr>
        <w:tab/>
      </w:r>
      <w:r w:rsidRPr="005344A6">
        <w:rPr>
          <w:rFonts w:ascii="Arial" w:hAnsi="Arial" w:cs="Arial"/>
          <w:color w:val="000000" w:themeColor="text1"/>
          <w:sz w:val="24"/>
          <w:szCs w:val="24"/>
        </w:rPr>
        <w:t>Na podstawie art. 36 i art. 49 ustawy z dnia 14 czerwca 1960 r. Kodeks postępowania administracyjnego (t.j. Dz.U. z 202</w:t>
      </w:r>
      <w:r w:rsidR="004263C0" w:rsidRPr="005344A6">
        <w:rPr>
          <w:rFonts w:ascii="Arial" w:hAnsi="Arial" w:cs="Arial"/>
          <w:color w:val="000000" w:themeColor="text1"/>
          <w:sz w:val="24"/>
          <w:szCs w:val="24"/>
        </w:rPr>
        <w:t>2</w:t>
      </w:r>
      <w:r w:rsidRPr="005344A6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4263C0" w:rsidRPr="005344A6">
        <w:rPr>
          <w:rFonts w:ascii="Arial" w:hAnsi="Arial" w:cs="Arial"/>
          <w:color w:val="000000" w:themeColor="text1"/>
          <w:sz w:val="24"/>
          <w:szCs w:val="24"/>
        </w:rPr>
        <w:t>2000</w:t>
      </w:r>
      <w:r w:rsidRPr="005344A6">
        <w:rPr>
          <w:rFonts w:ascii="Arial" w:hAnsi="Arial" w:cs="Arial"/>
          <w:color w:val="000000" w:themeColor="text1"/>
          <w:sz w:val="24"/>
          <w:szCs w:val="24"/>
        </w:rPr>
        <w:t xml:space="preserve"> z późn. zm.), dalej Kpa, w związku</w:t>
      </w:r>
      <w:r w:rsidRPr="005344A6">
        <w:rPr>
          <w:rFonts w:ascii="Arial" w:hAnsi="Arial" w:cs="Arial"/>
          <w:color w:val="000000" w:themeColor="text1"/>
          <w:sz w:val="24"/>
          <w:szCs w:val="24"/>
        </w:rPr>
        <w:br/>
        <w:t>z art. 74 ust. 3 ustawy z dnia 3 października 2008 r. o udostępnianiu informacji</w:t>
      </w:r>
      <w:r w:rsidRPr="005344A6">
        <w:rPr>
          <w:rFonts w:ascii="Arial" w:hAnsi="Arial" w:cs="Arial"/>
          <w:color w:val="000000" w:themeColor="text1"/>
          <w:sz w:val="24"/>
          <w:szCs w:val="24"/>
        </w:rPr>
        <w:br/>
        <w:t>o środowisku i jego ochronie, udziale społeczeństwa w ochronie środowiska oraz</w:t>
      </w:r>
      <w:r w:rsidRPr="005344A6">
        <w:rPr>
          <w:rFonts w:ascii="Arial" w:hAnsi="Arial" w:cs="Arial"/>
          <w:color w:val="000000" w:themeColor="text1"/>
          <w:sz w:val="24"/>
          <w:szCs w:val="24"/>
        </w:rPr>
        <w:br/>
        <w:t>o ocenach oddziaływania na środowisko (t.j. Dz. U.</w:t>
      </w:r>
      <w:hyperlink r:id="rId6" w:history="1">
        <w:r w:rsidRPr="005344A6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z 202</w:t>
        </w:r>
        <w:r w:rsidR="004263C0" w:rsidRPr="005344A6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2</w:t>
        </w:r>
        <w:r w:rsidRPr="005344A6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r. poz. </w:t>
        </w:r>
        <w:r w:rsidR="004263C0" w:rsidRPr="005344A6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1029</w:t>
        </w:r>
        <w:r w:rsidRPr="005344A6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z późn. zm.)</w:t>
        </w:r>
      </w:hyperlink>
      <w:r w:rsidRPr="005344A6">
        <w:rPr>
          <w:rFonts w:ascii="Arial" w:hAnsi="Arial" w:cs="Arial"/>
          <w:color w:val="000000" w:themeColor="text1"/>
          <w:sz w:val="24"/>
          <w:szCs w:val="24"/>
        </w:rPr>
        <w:t>, zawiadamiam strony postępowania administracyjnego w sprawie wydania decyzji</w:t>
      </w:r>
      <w:r w:rsidR="003B6353" w:rsidRPr="005344A6">
        <w:rPr>
          <w:rFonts w:ascii="Arial" w:hAnsi="Arial" w:cs="Arial"/>
          <w:color w:val="000000" w:themeColor="text1"/>
          <w:sz w:val="24"/>
          <w:szCs w:val="24"/>
        </w:rPr>
        <w:br/>
      </w:r>
      <w:r w:rsidRPr="005344A6">
        <w:rPr>
          <w:rFonts w:ascii="Arial" w:hAnsi="Arial" w:cs="Arial"/>
          <w:color w:val="000000" w:themeColor="text1"/>
          <w:sz w:val="24"/>
          <w:szCs w:val="24"/>
        </w:rPr>
        <w:t xml:space="preserve">o środowiskowych uwarunkowaniach dla przedsięwzięcia </w:t>
      </w:r>
      <w:r w:rsidR="002322E8" w:rsidRPr="005344A6">
        <w:rPr>
          <w:rFonts w:ascii="Arial" w:hAnsi="Arial" w:cs="Arial"/>
          <w:sz w:val="24"/>
          <w:szCs w:val="24"/>
        </w:rPr>
        <w:t xml:space="preserve">pn.: „Przebudowa sieci gazowej podwyższonego średniego ciśnienia Dn300 1,6 </w:t>
      </w:r>
      <w:proofErr w:type="spellStart"/>
      <w:r w:rsidR="002322E8" w:rsidRPr="005344A6">
        <w:rPr>
          <w:rFonts w:ascii="Arial" w:hAnsi="Arial" w:cs="Arial"/>
          <w:sz w:val="24"/>
          <w:szCs w:val="24"/>
        </w:rPr>
        <w:t>MPa</w:t>
      </w:r>
      <w:proofErr w:type="spellEnd"/>
      <w:r w:rsidR="002322E8" w:rsidRPr="005344A6">
        <w:rPr>
          <w:rFonts w:ascii="Arial" w:hAnsi="Arial" w:cs="Arial"/>
          <w:sz w:val="24"/>
          <w:szCs w:val="24"/>
        </w:rPr>
        <w:t xml:space="preserve"> relacji Szopienice-Przegędza</w:t>
      </w:r>
      <w:r w:rsidR="005344A6">
        <w:rPr>
          <w:rFonts w:ascii="Arial" w:hAnsi="Arial" w:cs="Arial"/>
          <w:sz w:val="24"/>
          <w:szCs w:val="24"/>
        </w:rPr>
        <w:br/>
      </w:r>
      <w:r w:rsidR="002322E8" w:rsidRPr="005344A6">
        <w:rPr>
          <w:rFonts w:ascii="Arial" w:hAnsi="Arial" w:cs="Arial"/>
          <w:sz w:val="24"/>
          <w:szCs w:val="24"/>
        </w:rPr>
        <w:t>od</w:t>
      </w:r>
      <w:r w:rsidR="005344A6">
        <w:rPr>
          <w:rFonts w:ascii="Arial" w:hAnsi="Arial" w:cs="Arial"/>
          <w:sz w:val="24"/>
          <w:szCs w:val="24"/>
        </w:rPr>
        <w:t xml:space="preserve"> </w:t>
      </w:r>
      <w:r w:rsidR="002322E8" w:rsidRPr="005344A6">
        <w:rPr>
          <w:rFonts w:ascii="Arial" w:hAnsi="Arial" w:cs="Arial"/>
          <w:sz w:val="24"/>
          <w:szCs w:val="24"/>
        </w:rPr>
        <w:t>ul. Leśnej w Przegędzy do SRP Bełk wraz</w:t>
      </w:r>
      <w:r w:rsidR="005344A6">
        <w:rPr>
          <w:rFonts w:ascii="Arial" w:hAnsi="Arial" w:cs="Arial"/>
          <w:sz w:val="24"/>
          <w:szCs w:val="24"/>
        </w:rPr>
        <w:t xml:space="preserve"> </w:t>
      </w:r>
      <w:r w:rsidR="002322E8" w:rsidRPr="005344A6">
        <w:rPr>
          <w:rFonts w:ascii="Arial" w:hAnsi="Arial" w:cs="Arial"/>
          <w:sz w:val="24"/>
          <w:szCs w:val="24"/>
        </w:rPr>
        <w:t>z odgałęzieniem do SRP Stanowice - SG/00069997”</w:t>
      </w:r>
      <w:r w:rsidR="00DF6293">
        <w:rPr>
          <w:rFonts w:ascii="Arial" w:hAnsi="Arial" w:cs="Arial"/>
          <w:sz w:val="24"/>
          <w:szCs w:val="24"/>
        </w:rPr>
        <w:t>,</w:t>
      </w:r>
      <w:r w:rsidR="002322E8" w:rsidRPr="005344A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344A6">
        <w:rPr>
          <w:rFonts w:ascii="Arial" w:hAnsi="Arial" w:cs="Arial"/>
          <w:color w:val="000000" w:themeColor="text1"/>
          <w:sz w:val="24"/>
          <w:szCs w:val="24"/>
        </w:rPr>
        <w:t>wszczętego na wniosek</w:t>
      </w:r>
      <w:r w:rsidR="00941132" w:rsidRPr="0053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22E8" w:rsidRPr="005344A6">
        <w:rPr>
          <w:rFonts w:ascii="Arial" w:hAnsi="Arial" w:cs="Arial"/>
          <w:sz w:val="24"/>
          <w:szCs w:val="24"/>
        </w:rPr>
        <w:t>Polsk</w:t>
      </w:r>
      <w:r w:rsidR="00DF6293">
        <w:rPr>
          <w:rFonts w:ascii="Arial" w:hAnsi="Arial" w:cs="Arial"/>
          <w:sz w:val="24"/>
          <w:szCs w:val="24"/>
        </w:rPr>
        <w:t>iej</w:t>
      </w:r>
      <w:r w:rsidR="002322E8" w:rsidRPr="005344A6">
        <w:rPr>
          <w:rFonts w:ascii="Arial" w:hAnsi="Arial" w:cs="Arial"/>
          <w:sz w:val="24"/>
          <w:szCs w:val="24"/>
        </w:rPr>
        <w:t xml:space="preserve"> Spółk</w:t>
      </w:r>
      <w:r w:rsidR="00DF6293">
        <w:rPr>
          <w:rFonts w:ascii="Arial" w:hAnsi="Arial" w:cs="Arial"/>
          <w:sz w:val="24"/>
          <w:szCs w:val="24"/>
        </w:rPr>
        <w:t>i</w:t>
      </w:r>
      <w:r w:rsidR="002322E8" w:rsidRPr="005344A6">
        <w:rPr>
          <w:rFonts w:ascii="Arial" w:hAnsi="Arial" w:cs="Arial"/>
          <w:sz w:val="24"/>
          <w:szCs w:val="24"/>
        </w:rPr>
        <w:t xml:space="preserve"> Gazownictwa</w:t>
      </w:r>
      <w:r w:rsidR="00DF6293">
        <w:rPr>
          <w:rFonts w:ascii="Arial" w:hAnsi="Arial" w:cs="Arial"/>
          <w:sz w:val="24"/>
          <w:szCs w:val="24"/>
        </w:rPr>
        <w:t xml:space="preserve"> Sp. z o.o.</w:t>
      </w:r>
      <w:r w:rsidR="002322E8" w:rsidRPr="005344A6">
        <w:rPr>
          <w:rFonts w:ascii="Arial" w:hAnsi="Arial" w:cs="Arial"/>
          <w:sz w:val="24"/>
          <w:szCs w:val="24"/>
        </w:rPr>
        <w:t xml:space="preserve"> z siedzibą</w:t>
      </w:r>
      <w:r w:rsidR="005344A6">
        <w:rPr>
          <w:rFonts w:ascii="Arial" w:hAnsi="Arial" w:cs="Arial"/>
          <w:sz w:val="24"/>
          <w:szCs w:val="24"/>
        </w:rPr>
        <w:br/>
      </w:r>
      <w:r w:rsidR="002322E8" w:rsidRPr="005344A6">
        <w:rPr>
          <w:rFonts w:ascii="Arial" w:hAnsi="Arial" w:cs="Arial"/>
          <w:sz w:val="24"/>
          <w:szCs w:val="24"/>
        </w:rPr>
        <w:t>w Tarnowie</w:t>
      </w:r>
      <w:r w:rsidR="00DF6293">
        <w:rPr>
          <w:rFonts w:ascii="Arial" w:hAnsi="Arial" w:cs="Arial"/>
          <w:sz w:val="24"/>
          <w:szCs w:val="24"/>
        </w:rPr>
        <w:t>,</w:t>
      </w:r>
      <w:r w:rsidR="0053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344A6">
        <w:rPr>
          <w:rFonts w:ascii="Arial" w:hAnsi="Arial" w:cs="Arial"/>
          <w:color w:val="000000" w:themeColor="text1"/>
          <w:sz w:val="24"/>
          <w:szCs w:val="24"/>
        </w:rPr>
        <w:t>o braku możliwości załatwienia sprawy</w:t>
      </w:r>
      <w:r w:rsidR="005073A1" w:rsidRPr="0053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344A6">
        <w:rPr>
          <w:rFonts w:ascii="Arial" w:hAnsi="Arial" w:cs="Arial"/>
          <w:color w:val="000000" w:themeColor="text1"/>
          <w:sz w:val="24"/>
          <w:szCs w:val="24"/>
        </w:rPr>
        <w:t xml:space="preserve">w terminie. </w:t>
      </w:r>
    </w:p>
    <w:p w:rsidR="005344A6" w:rsidRDefault="003B6353" w:rsidP="005344A6">
      <w:pPr>
        <w:tabs>
          <w:tab w:val="left" w:pos="525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44A6">
        <w:rPr>
          <w:rFonts w:ascii="Arial" w:hAnsi="Arial" w:cs="Arial"/>
          <w:color w:val="000000" w:themeColor="text1"/>
          <w:sz w:val="24"/>
          <w:szCs w:val="24"/>
        </w:rPr>
        <w:tab/>
      </w:r>
      <w:r w:rsidR="00310E0C" w:rsidRPr="005344A6">
        <w:rPr>
          <w:rFonts w:ascii="Arial" w:hAnsi="Arial" w:cs="Arial"/>
          <w:color w:val="000000" w:themeColor="text1"/>
          <w:sz w:val="24"/>
          <w:szCs w:val="24"/>
        </w:rPr>
        <w:t xml:space="preserve">Zwłoka w załatwieniu sprawy wynika z </w:t>
      </w:r>
      <w:r w:rsidR="002D39BE" w:rsidRPr="005344A6">
        <w:rPr>
          <w:rFonts w:ascii="Arial" w:hAnsi="Arial" w:cs="Arial"/>
          <w:color w:val="000000" w:themeColor="text1"/>
          <w:sz w:val="24"/>
          <w:szCs w:val="24"/>
        </w:rPr>
        <w:t>konieczności uzupełnienia przez wnioskodawcę dokumentacji</w:t>
      </w:r>
      <w:r w:rsidR="005344A6" w:rsidRPr="005344A6">
        <w:rPr>
          <w:rFonts w:ascii="Arial" w:hAnsi="Arial" w:cs="Arial"/>
          <w:color w:val="000000" w:themeColor="text1"/>
          <w:sz w:val="24"/>
          <w:szCs w:val="24"/>
        </w:rPr>
        <w:t xml:space="preserve"> oraz</w:t>
      </w:r>
      <w:r w:rsidR="002D39BE" w:rsidRPr="005344A6">
        <w:rPr>
          <w:rFonts w:ascii="Arial" w:hAnsi="Arial" w:cs="Arial"/>
          <w:color w:val="000000" w:themeColor="text1"/>
          <w:sz w:val="24"/>
          <w:szCs w:val="24"/>
        </w:rPr>
        <w:t xml:space="preserve"> uzyskania </w:t>
      </w:r>
      <w:r w:rsidR="002322E8" w:rsidRPr="005344A6">
        <w:rPr>
          <w:rFonts w:ascii="Arial" w:hAnsi="Arial" w:cs="Arial"/>
          <w:color w:val="000000" w:themeColor="text1"/>
          <w:sz w:val="24"/>
          <w:szCs w:val="24"/>
        </w:rPr>
        <w:t>opinii</w:t>
      </w:r>
      <w:r w:rsidR="005073A1" w:rsidRPr="005344A6">
        <w:rPr>
          <w:rFonts w:ascii="Arial" w:hAnsi="Arial" w:cs="Arial"/>
          <w:color w:val="000000" w:themeColor="text1"/>
          <w:sz w:val="24"/>
          <w:szCs w:val="24"/>
        </w:rPr>
        <w:t xml:space="preserve"> Regionalnego Dyrektora Ochrony Środowiska w Katowicach</w:t>
      </w:r>
      <w:r w:rsidR="005344A6" w:rsidRPr="0053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44A6">
        <w:rPr>
          <w:rFonts w:ascii="Arial" w:hAnsi="Arial" w:cs="Arial"/>
          <w:color w:val="000000" w:themeColor="text1"/>
          <w:sz w:val="24"/>
          <w:szCs w:val="24"/>
        </w:rPr>
        <w:t>i</w:t>
      </w:r>
      <w:r w:rsidR="005344A6" w:rsidRPr="005344A6">
        <w:rPr>
          <w:rFonts w:ascii="Arial" w:hAnsi="Arial" w:cs="Arial"/>
          <w:color w:val="000000" w:themeColor="text1"/>
          <w:sz w:val="24"/>
          <w:szCs w:val="24"/>
        </w:rPr>
        <w:t xml:space="preserve"> Dyrektora </w:t>
      </w:r>
      <w:r w:rsidR="005344A6" w:rsidRPr="005344A6">
        <w:rPr>
          <w:rFonts w:ascii="Arial" w:hAnsi="Arial" w:cs="Arial"/>
          <w:sz w:val="24"/>
          <w:szCs w:val="24"/>
        </w:rPr>
        <w:t>Zarządu Zlewni Wód Polskich</w:t>
      </w:r>
      <w:r w:rsidR="005344A6">
        <w:rPr>
          <w:rFonts w:ascii="Arial" w:hAnsi="Arial" w:cs="Arial"/>
          <w:sz w:val="24"/>
          <w:szCs w:val="24"/>
        </w:rPr>
        <w:t xml:space="preserve"> </w:t>
      </w:r>
      <w:r w:rsidR="005344A6" w:rsidRPr="005344A6">
        <w:rPr>
          <w:rFonts w:ascii="Arial" w:hAnsi="Arial" w:cs="Arial"/>
          <w:sz w:val="24"/>
          <w:szCs w:val="24"/>
        </w:rPr>
        <w:t>w Gliwicach</w:t>
      </w:r>
      <w:r w:rsidR="00310E0C" w:rsidRPr="005344A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0E0C" w:rsidRPr="005344A6" w:rsidRDefault="005344A6" w:rsidP="005344A6">
      <w:pPr>
        <w:tabs>
          <w:tab w:val="left" w:pos="525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10E0C" w:rsidRPr="005344A6">
        <w:rPr>
          <w:rFonts w:ascii="Arial" w:hAnsi="Arial" w:cs="Arial"/>
          <w:color w:val="000000" w:themeColor="text1"/>
          <w:sz w:val="24"/>
          <w:szCs w:val="24"/>
        </w:rPr>
        <w:t>Biorąc pod uwagę powyższe informuję,</w:t>
      </w:r>
      <w:r w:rsidR="00F35ABA" w:rsidRPr="0053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0E0C" w:rsidRPr="005344A6">
        <w:rPr>
          <w:rFonts w:ascii="Arial" w:hAnsi="Arial" w:cs="Arial"/>
          <w:color w:val="000000" w:themeColor="text1"/>
          <w:sz w:val="24"/>
          <w:szCs w:val="24"/>
        </w:rPr>
        <w:t>że załatwienie sprawy nastąpi w terminie</w:t>
      </w:r>
      <w:r w:rsidR="002D39BE" w:rsidRPr="005344A6">
        <w:rPr>
          <w:rFonts w:ascii="Arial" w:hAnsi="Arial" w:cs="Arial"/>
          <w:color w:val="000000" w:themeColor="text1"/>
          <w:sz w:val="24"/>
          <w:szCs w:val="24"/>
        </w:rPr>
        <w:br/>
      </w:r>
      <w:r w:rsidR="00310E0C" w:rsidRPr="005344A6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color w:val="000000" w:themeColor="text1"/>
          <w:sz w:val="24"/>
          <w:szCs w:val="24"/>
        </w:rPr>
        <w:t>15 kwietnia</w:t>
      </w:r>
      <w:r w:rsidR="003B6353" w:rsidRPr="0053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0E0C" w:rsidRPr="005344A6">
        <w:rPr>
          <w:rFonts w:ascii="Arial" w:hAnsi="Arial" w:cs="Arial"/>
          <w:color w:val="000000" w:themeColor="text1"/>
          <w:sz w:val="24"/>
          <w:szCs w:val="24"/>
        </w:rPr>
        <w:t>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310E0C" w:rsidRPr="005344A6">
        <w:rPr>
          <w:rFonts w:ascii="Arial" w:hAnsi="Arial" w:cs="Arial"/>
          <w:color w:val="000000" w:themeColor="text1"/>
          <w:sz w:val="24"/>
          <w:szCs w:val="24"/>
        </w:rPr>
        <w:t xml:space="preserve"> r. Podany termin nie jest ostatecznym terminem załatwienia sprawy</w:t>
      </w:r>
      <w:r w:rsidR="00F35ABA" w:rsidRPr="005344A6">
        <w:rPr>
          <w:rFonts w:ascii="Arial" w:hAnsi="Arial" w:cs="Arial"/>
          <w:color w:val="000000" w:themeColor="text1"/>
          <w:sz w:val="24"/>
          <w:szCs w:val="24"/>
        </w:rPr>
        <w:br/>
      </w:r>
      <w:r w:rsidR="00310E0C" w:rsidRPr="005344A6">
        <w:rPr>
          <w:rFonts w:ascii="Arial" w:hAnsi="Arial" w:cs="Arial"/>
          <w:color w:val="000000" w:themeColor="text1"/>
          <w:sz w:val="24"/>
          <w:szCs w:val="24"/>
        </w:rPr>
        <w:t>i może ulec zmianie.</w:t>
      </w:r>
    </w:p>
    <w:p w:rsidR="00310E0C" w:rsidRPr="005344A6" w:rsidRDefault="00310E0C" w:rsidP="003B6353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5344A6">
        <w:rPr>
          <w:rFonts w:ascii="Arial" w:hAnsi="Arial" w:cs="Arial"/>
          <w:sz w:val="24"/>
          <w:szCs w:val="24"/>
        </w:rPr>
        <w:tab/>
        <w:t>Zgodnie z art. 37 § 1 Kpa stronie służy prawo do wniesienia ponaglenia, które powinno zawierać uzasadnienie. Ponaglenie wnosi się do Samorządowego Kolegium Odwoławczego</w:t>
      </w:r>
      <w:r w:rsidR="003B6353" w:rsidRPr="005344A6">
        <w:rPr>
          <w:rFonts w:ascii="Arial" w:hAnsi="Arial" w:cs="Arial"/>
          <w:sz w:val="24"/>
          <w:szCs w:val="24"/>
        </w:rPr>
        <w:t xml:space="preserve"> </w:t>
      </w:r>
      <w:r w:rsidRPr="005344A6">
        <w:rPr>
          <w:rFonts w:ascii="Arial" w:hAnsi="Arial" w:cs="Arial"/>
          <w:sz w:val="24"/>
          <w:szCs w:val="24"/>
        </w:rPr>
        <w:t xml:space="preserve">w Katowicach za pośrednictwem Burmistrza Gminy i Miasta Czerwionka-Leszczyny.                                                              </w:t>
      </w:r>
    </w:p>
    <w:p w:rsidR="00310E0C" w:rsidRPr="003B6353" w:rsidRDefault="00310E0C" w:rsidP="0054704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B6353">
        <w:rPr>
          <w:rFonts w:ascii="Arial" w:hAnsi="Arial" w:cs="Arial"/>
          <w:sz w:val="24"/>
          <w:szCs w:val="24"/>
        </w:rPr>
        <w:t xml:space="preserve">Zgodnie z art. 49 Kpa niniejsze obwieszczenie uznaje się za doręczone po upływie 14 dni od dnia publicznego ogłoszenia. </w:t>
      </w:r>
    </w:p>
    <w:p w:rsidR="00310E0C" w:rsidRPr="003B6353" w:rsidRDefault="00310E0C" w:rsidP="00310E0C">
      <w:pPr>
        <w:rPr>
          <w:rFonts w:ascii="Arial" w:hAnsi="Arial" w:cs="Arial"/>
          <w:sz w:val="24"/>
          <w:szCs w:val="24"/>
        </w:rPr>
      </w:pPr>
    </w:p>
    <w:p w:rsidR="00547042" w:rsidRDefault="00547042" w:rsidP="00547042">
      <w:pPr>
        <w:spacing w:after="0"/>
        <w:ind w:left="3024" w:firstLine="516"/>
        <w:jc w:val="center"/>
        <w:rPr>
          <w:rFonts w:cs="Arial"/>
          <w:color w:val="000000" w:themeColor="text1"/>
          <w:sz w:val="20"/>
          <w:szCs w:val="20"/>
        </w:rPr>
      </w:pPr>
      <w:bookmarkStart w:id="0" w:name="_Hlk72304344"/>
    </w:p>
    <w:p w:rsidR="00547042" w:rsidRDefault="00547042" w:rsidP="00547042">
      <w:pPr>
        <w:spacing w:after="0"/>
        <w:ind w:left="3024" w:firstLine="516"/>
        <w:jc w:val="center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z up. BURMISTRZA</w:t>
      </w:r>
    </w:p>
    <w:p w:rsidR="00547042" w:rsidRDefault="00547042" w:rsidP="00547042">
      <w:pPr>
        <w:spacing w:after="0"/>
        <w:ind w:left="900" w:hanging="900"/>
        <w:jc w:val="center"/>
        <w:rPr>
          <w:rFonts w:cs="Arial"/>
          <w:color w:val="000000" w:themeColor="text1"/>
          <w:sz w:val="20"/>
          <w:szCs w:val="20"/>
        </w:rPr>
      </w:pPr>
    </w:p>
    <w:p w:rsidR="00547042" w:rsidRDefault="00547042" w:rsidP="00547042">
      <w:pPr>
        <w:spacing w:after="0"/>
        <w:ind w:left="3024" w:firstLine="516"/>
        <w:jc w:val="center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inż. Roman </w:t>
      </w:r>
      <w:proofErr w:type="spellStart"/>
      <w:r>
        <w:rPr>
          <w:rFonts w:cs="Arial"/>
          <w:color w:val="000000" w:themeColor="text1"/>
          <w:sz w:val="20"/>
          <w:szCs w:val="20"/>
        </w:rPr>
        <w:t>Gorzawski</w:t>
      </w:r>
      <w:proofErr w:type="spellEnd"/>
    </w:p>
    <w:p w:rsidR="00547042" w:rsidRDefault="00547042" w:rsidP="00547042">
      <w:pPr>
        <w:spacing w:after="0"/>
        <w:ind w:left="3024" w:firstLine="516"/>
        <w:jc w:val="center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Naczelnik Wydziału Zarządz</w:t>
      </w:r>
      <w:r w:rsidR="000E3310">
        <w:rPr>
          <w:rFonts w:cs="Arial"/>
          <w:color w:val="000000" w:themeColor="text1"/>
          <w:sz w:val="20"/>
          <w:szCs w:val="20"/>
        </w:rPr>
        <w:t>a</w:t>
      </w:r>
      <w:bookmarkStart w:id="1" w:name="_GoBack"/>
      <w:bookmarkEnd w:id="1"/>
      <w:r>
        <w:rPr>
          <w:rFonts w:cs="Arial"/>
          <w:color w:val="000000" w:themeColor="text1"/>
          <w:sz w:val="20"/>
          <w:szCs w:val="20"/>
        </w:rPr>
        <w:t>nia Kryzysowego</w:t>
      </w:r>
    </w:p>
    <w:p w:rsidR="00547042" w:rsidRPr="00375B6D" w:rsidRDefault="00547042" w:rsidP="00547042">
      <w:pPr>
        <w:spacing w:after="0"/>
        <w:ind w:left="3024" w:firstLine="516"/>
        <w:jc w:val="center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i Ochrony Środowiska</w:t>
      </w:r>
      <w:bookmarkEnd w:id="0"/>
    </w:p>
    <w:p w:rsidR="00547042" w:rsidRDefault="00547042">
      <w:pPr>
        <w:rPr>
          <w:rFonts w:ascii="Arial" w:hAnsi="Arial" w:cs="Arial"/>
          <w:sz w:val="24"/>
          <w:szCs w:val="24"/>
        </w:rPr>
      </w:pPr>
    </w:p>
    <w:p w:rsidR="005073A1" w:rsidRDefault="005073A1">
      <w:pPr>
        <w:rPr>
          <w:rFonts w:ascii="Arial" w:hAnsi="Arial" w:cs="Arial"/>
          <w:sz w:val="24"/>
          <w:szCs w:val="24"/>
        </w:rPr>
      </w:pPr>
    </w:p>
    <w:p w:rsidR="00DF6293" w:rsidRDefault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Podano do publicznej wiadomości:</w:t>
      </w:r>
      <w:r w:rsidR="00CF0E4E">
        <w:rPr>
          <w:rFonts w:ascii="Arial" w:hAnsi="Arial" w:cs="Arial"/>
          <w:sz w:val="24"/>
          <w:szCs w:val="24"/>
        </w:rPr>
        <w:t xml:space="preserve"> 24.01.2023 r. – 07.02.2023 r.</w:t>
      </w:r>
    </w:p>
    <w:p w:rsidR="00DF6293" w:rsidRDefault="00DF6293">
      <w:pPr>
        <w:rPr>
          <w:rFonts w:ascii="Arial" w:hAnsi="Arial" w:cs="Arial"/>
          <w:sz w:val="24"/>
          <w:szCs w:val="24"/>
        </w:rPr>
      </w:pPr>
    </w:p>
    <w:p w:rsidR="00DF6293" w:rsidRPr="00DF6293" w:rsidRDefault="00DF6293">
      <w:pPr>
        <w:rPr>
          <w:rFonts w:ascii="Arial" w:hAnsi="Arial" w:cs="Arial"/>
          <w:sz w:val="20"/>
          <w:szCs w:val="20"/>
        </w:rPr>
      </w:pPr>
      <w:r w:rsidRPr="00DF6293">
        <w:rPr>
          <w:rFonts w:ascii="Arial" w:hAnsi="Arial" w:cs="Arial"/>
          <w:sz w:val="20"/>
          <w:szCs w:val="20"/>
        </w:rPr>
        <w:t>Otrzymują:</w:t>
      </w:r>
    </w:p>
    <w:p w:rsidR="00DF6293" w:rsidRPr="00DF6293" w:rsidRDefault="00DF6293" w:rsidP="00DF6293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DF6293">
        <w:rPr>
          <w:rFonts w:ascii="Arial" w:hAnsi="Arial" w:cs="Arial"/>
          <w:sz w:val="20"/>
          <w:szCs w:val="20"/>
        </w:rPr>
        <w:t>Pełnomocnik PSG Sp. z o.o. z siedzibą w Tarnowie</w:t>
      </w:r>
    </w:p>
    <w:p w:rsidR="00DF6293" w:rsidRPr="00DF6293" w:rsidRDefault="00DF6293" w:rsidP="00DF6293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DF6293">
        <w:rPr>
          <w:rFonts w:ascii="Arial" w:hAnsi="Arial" w:cs="Arial"/>
          <w:sz w:val="20"/>
          <w:szCs w:val="20"/>
        </w:rPr>
        <w:t xml:space="preserve">Strony postępowania </w:t>
      </w:r>
    </w:p>
    <w:sectPr w:rsidR="00DF6293" w:rsidRPr="00DF6293" w:rsidSect="00325516">
      <w:pgSz w:w="11906" w:h="16838"/>
      <w:pgMar w:top="1134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7A07"/>
    <w:multiLevelType w:val="hybridMultilevel"/>
    <w:tmpl w:val="D024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0C"/>
    <w:rsid w:val="000745E3"/>
    <w:rsid w:val="000E3310"/>
    <w:rsid w:val="001475E3"/>
    <w:rsid w:val="002322E8"/>
    <w:rsid w:val="002D39BE"/>
    <w:rsid w:val="00310E0C"/>
    <w:rsid w:val="003B6353"/>
    <w:rsid w:val="00400292"/>
    <w:rsid w:val="00425DAE"/>
    <w:rsid w:val="004263C0"/>
    <w:rsid w:val="004B2113"/>
    <w:rsid w:val="00500302"/>
    <w:rsid w:val="005073A1"/>
    <w:rsid w:val="005344A6"/>
    <w:rsid w:val="00547042"/>
    <w:rsid w:val="00702648"/>
    <w:rsid w:val="00894CBF"/>
    <w:rsid w:val="00941132"/>
    <w:rsid w:val="009B43E6"/>
    <w:rsid w:val="00A903C3"/>
    <w:rsid w:val="00BF33CA"/>
    <w:rsid w:val="00C01EC8"/>
    <w:rsid w:val="00C05ACC"/>
    <w:rsid w:val="00CF0E4E"/>
    <w:rsid w:val="00DF6293"/>
    <w:rsid w:val="00E97E00"/>
    <w:rsid w:val="00EE483D"/>
    <w:rsid w:val="00F35ABA"/>
    <w:rsid w:val="00FC2770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032D"/>
  <w15:chartTrackingRefBased/>
  <w15:docId w15:val="{B87E7513-1383-473D-BD5D-32B53D4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E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obvg43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C45A-F6F2-410D-8C04-160D393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2022-05-09T10:24:00Z</cp:lastPrinted>
  <dcterms:created xsi:type="dcterms:W3CDTF">2023-01-24T08:51:00Z</dcterms:created>
  <dcterms:modified xsi:type="dcterms:W3CDTF">2023-01-24T09:30:00Z</dcterms:modified>
</cp:coreProperties>
</file>